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60" w:rsidRDefault="004C5609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>臺中市友善寵物空間</w:t>
      </w:r>
    </w:p>
    <w:p w:rsidR="00DE3360" w:rsidRDefault="004C5609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好主人公約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範本</w:t>
      </w:r>
      <w:r>
        <w:rPr>
          <w:rFonts w:ascii="標楷體" w:eastAsia="標楷體" w:hAnsi="標楷體"/>
          <w:sz w:val="36"/>
          <w:szCs w:val="36"/>
        </w:rPr>
        <w:t>)</w:t>
      </w:r>
    </w:p>
    <w:p w:rsidR="00DE3360" w:rsidRDefault="004C5609">
      <w:pPr>
        <w:jc w:val="center"/>
      </w:pPr>
      <w:r>
        <w:rPr>
          <w:rFonts w:ascii="標楷體" w:eastAsia="標楷體" w:hAnsi="標楷體"/>
          <w:color w:val="808080"/>
          <w:sz w:val="36"/>
          <w:szCs w:val="36"/>
        </w:rPr>
        <w:t>(</w:t>
      </w:r>
      <w:r>
        <w:rPr>
          <w:rFonts w:ascii="標楷體" w:eastAsia="標楷體" w:hAnsi="標楷體"/>
          <w:color w:val="808080"/>
          <w:sz w:val="36"/>
          <w:szCs w:val="36"/>
        </w:rPr>
        <w:t>可自行補充或修正</w:t>
      </w:r>
      <w:r>
        <w:rPr>
          <w:rFonts w:ascii="標楷體" w:eastAsia="標楷體" w:hAnsi="標楷體"/>
          <w:color w:val="808080"/>
          <w:sz w:val="36"/>
          <w:szCs w:val="36"/>
        </w:rPr>
        <w:t>)</w:t>
      </w:r>
    </w:p>
    <w:p w:rsidR="00DE3360" w:rsidRDefault="004C560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 xml:space="preserve">  </w:t>
      </w:r>
      <w:r>
        <w:rPr>
          <w:rFonts w:ascii="標楷體" w:eastAsia="標楷體" w:hAnsi="標楷體"/>
          <w:b/>
          <w:sz w:val="32"/>
          <w:szCs w:val="32"/>
        </w:rPr>
        <w:t>親愛的好主人，進入本空間，請遵守以下行為：</w:t>
      </w:r>
    </w:p>
    <w:p w:rsidR="00DE3360" w:rsidRDefault="004C56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1.</w:t>
      </w: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>請隨時陪伴在毛小孩身邊，不要讓牠落單。</w:t>
      </w:r>
    </w:p>
    <w:p w:rsidR="00DE3360" w:rsidRDefault="004C56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2.</w:t>
      </w: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>請用鏈繩、箱籠或其他適當防護措施約束您的毛小孩，切勿讓毛小孩影響他人。</w:t>
      </w:r>
    </w:p>
    <w:p w:rsidR="00DE3360" w:rsidRDefault="004C56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3.</w:t>
      </w: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>當毛小孩便溺時，請主動清理乾淨。</w:t>
      </w:r>
    </w:p>
    <w:p w:rsidR="00DE3360" w:rsidRDefault="004C56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4.</w:t>
      </w: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>如您的毛小孩會持續吠叫，請耐心安撫牠的情緒，必要時請替牠戴上口罩，以維護他人使用空間的權益。</w:t>
      </w:r>
    </w:p>
    <w:p w:rsidR="00DE3360" w:rsidRDefault="004C5609">
      <w:pPr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5.</w:t>
      </w: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>請不要讓您的毛小孩啃咬、破壞本空間的東西。</w:t>
      </w:r>
    </w:p>
    <w:p w:rsidR="00DE3360" w:rsidRDefault="004C5609">
      <w:pPr>
        <w:ind w:left="640" w:hanging="640"/>
        <w:jc w:val="both"/>
      </w:pPr>
      <w:r>
        <w:rPr>
          <w:rFonts w:ascii="標楷體" w:eastAsia="標楷體" w:hAnsi="標楷體"/>
          <w:sz w:val="32"/>
          <w:szCs w:val="32"/>
        </w:rPr>
        <w:t>6.</w:t>
      </w: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>帶毛小孩坐上椅子前，請自備毛毯</w:t>
      </w:r>
      <w:r>
        <w:rPr>
          <w:rFonts w:ascii="標楷體" w:eastAsia="標楷體" w:hAnsi="標楷體"/>
          <w:sz w:val="32"/>
          <w:szCs w:val="32"/>
        </w:rPr>
        <w:t>/</w:t>
      </w:r>
      <w:r>
        <w:rPr>
          <w:rFonts w:ascii="標楷體" w:eastAsia="標楷體" w:hAnsi="標楷體"/>
          <w:sz w:val="32"/>
          <w:szCs w:val="32"/>
        </w:rPr>
        <w:t>箱籠鋪給毛小孩使用。</w:t>
      </w:r>
    </w:p>
    <w:p w:rsidR="00DE3360" w:rsidRDefault="00DE3360">
      <w:pPr>
        <w:rPr>
          <w:rFonts w:ascii="標楷體" w:eastAsia="標楷體" w:hAnsi="標楷體"/>
          <w:sz w:val="32"/>
          <w:szCs w:val="32"/>
          <w:u w:val="single"/>
        </w:rPr>
      </w:pPr>
    </w:p>
    <w:p w:rsidR="00DE3360" w:rsidRDefault="004C5609">
      <w:r>
        <w:rPr>
          <w:rFonts w:ascii="標楷體" w:eastAsia="標楷體" w:hAnsi="標楷體"/>
          <w:sz w:val="32"/>
          <w:szCs w:val="32"/>
          <w:u w:val="single"/>
        </w:rPr>
        <w:t>*</w:t>
      </w:r>
      <w:r>
        <w:rPr>
          <w:rFonts w:ascii="標楷體" w:eastAsia="標楷體" w:hAnsi="標楷體"/>
          <w:sz w:val="32"/>
          <w:szCs w:val="32"/>
          <w:u w:val="single"/>
        </w:rPr>
        <w:t>如您無法配合遵守公約，本空間保留請您離開的權利。</w:t>
      </w:r>
    </w:p>
    <w:sectPr w:rsidR="00DE336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609" w:rsidRDefault="004C5609">
      <w:r>
        <w:separator/>
      </w:r>
    </w:p>
  </w:endnote>
  <w:endnote w:type="continuationSeparator" w:id="0">
    <w:p w:rsidR="004C5609" w:rsidRDefault="004C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609" w:rsidRDefault="004C5609">
      <w:r>
        <w:rPr>
          <w:color w:val="000000"/>
        </w:rPr>
        <w:separator/>
      </w:r>
    </w:p>
  </w:footnote>
  <w:footnote w:type="continuationSeparator" w:id="0">
    <w:p w:rsidR="004C5609" w:rsidRDefault="004C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E3360"/>
    <w:rsid w:val="004C5609"/>
    <w:rsid w:val="0090702E"/>
    <w:rsid w:val="00D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C2D45C-06EC-435E-B260-16E36EEC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pacing w:before="10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2017-09-07T03:45:00Z</dcterms:created>
  <dcterms:modified xsi:type="dcterms:W3CDTF">2017-09-07T03:45:00Z</dcterms:modified>
</cp:coreProperties>
</file>