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5842" w:rsidRDefault="00E426E3">
      <w:pPr>
        <w:pStyle w:val="1"/>
        <w:pageBreakBefore/>
        <w:tabs>
          <w:tab w:val="left" w:pos="0"/>
        </w:tabs>
        <w:overflowPunct w:val="0"/>
        <w:spacing w:line="460" w:lineRule="exact"/>
        <w:ind w:left="0" w:firstLine="0"/>
        <w:rPr>
          <w:rStyle w:val="a4"/>
          <w:b w:val="0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-22860</wp:posOffset>
                </wp:positionV>
                <wp:extent cx="3838575" cy="13525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891" w:rsidRPr="00313F0A" w:rsidRDefault="00953891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313F0A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臺中市寵物植存紀念園區寵物遺灰植存預約登記表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05pt;margin-top:-1.8pt;width:302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ULhAIAABA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LFSnN64Cp3sDbn6AbWA5ZurMnaZfHFL6piVqw6+s1X3LCYPosnAyOTk64rgA&#10;su7fawbXkK3XEWhobBdKB8VAgA4sPR6ZCaFQ2DxfnC+KOYRIwZadF9OiiNwlpDocN9b5t1x3KExq&#10;bIH6CE92d86HcEh1cAm3OS0FWwkp48Ju1jfSoh0BmaziFzN44SZVcFY6HBsRxx2IEu4IthBvpP2p&#10;zKZ5ej0tJ6vZYj7JV3kxKefpYpJm5XU5S/Myv119DwFmedUKxri6E4ofJJjlf0fxvhlG8UQRor7G&#10;JdRn5OiPSabx+12SnfDQkVJ0NV4cnUgVmH2jGKRNKk+EHOfJz+HHKkMNDv9YlaiDQP0oAj+sB0AJ&#10;4lhr9giKsBr4AtrhGYFJq+03jHpoyRq7r1tiOUbynQJVlVmehx6Oi7yYT2FhTy3rUwtRFKBq7DEa&#10;pzd+7PutsWLTwk2jjpW+AiU2ImrkOaq9fqHtYjL7JyL09ek6ej0/ZMsfAAAA//8DAFBLAwQUAAYA&#10;CAAAACEAwsU4Nt4AAAAJAQAADwAAAGRycy9kb3ducmV2LnhtbEyPwU7DMBBE70j8g7VIXFBrN4SU&#10;hjgVIIF6bekHbOJtEhGvo9ht0r/HnOA0Ws1o5m2xnW0vLjT6zrGG1VKBIK6d6bjRcPz6WDyD8AHZ&#10;YO+YNFzJw7a8vSkwN27iPV0OoRGxhH2OGtoQhlxKX7dk0S/dQBy9kxsthniOjTQjTrHc9jJRKpMW&#10;O44LLQ703lL9fThbDafd9PC0marPcFzv0+wNu3Xlrlrf382vLyACzeEvDL/4ER3KyFS5Mxsveg2L&#10;ZBWTUR8zENHPVJKCqDQkapOCLAv5/4PyBwAA//8DAFBLAQItABQABgAIAAAAIQC2gziS/gAAAOEB&#10;AAATAAAAAAAAAAAAAAAAAAAAAABbQ29udGVudF9UeXBlc10ueG1sUEsBAi0AFAAGAAgAAAAhADj9&#10;If/WAAAAlAEAAAsAAAAAAAAAAAAAAAAALwEAAF9yZWxzLy5yZWxzUEsBAi0AFAAGAAgAAAAhABR5&#10;9QuEAgAAEAUAAA4AAAAAAAAAAAAAAAAALgIAAGRycy9lMm9Eb2MueG1sUEsBAi0AFAAGAAgAAAAh&#10;AMLFODbeAAAACQEAAA8AAAAAAAAAAAAAAAAA3gQAAGRycy9kb3ducmV2LnhtbFBLBQYAAAAABAAE&#10;APMAAADpBQAAAAA=&#10;" stroked="f">
                <v:textbox>
                  <w:txbxContent>
                    <w:p w:rsidR="00953891" w:rsidRPr="00313F0A" w:rsidRDefault="00953891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313F0A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臺中市寵物植存紀念園區寵物遺灰植存預約登記表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0</wp:posOffset>
                </wp:positionV>
                <wp:extent cx="2902585" cy="900430"/>
                <wp:effectExtent l="3175" t="3810" r="0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飼主簽章：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/>
                                <w:spacing w:val="-1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受託人簽章：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  <w:spacing w:val="-1"/>
                              </w:rPr>
                              <w:t>申請日期：</w:t>
                            </w:r>
                            <w:r w:rsidR="00D309F6">
                              <w:rPr>
                                <w:rStyle w:val="a4"/>
                                <w:rFonts w:ascii="標楷體" w:eastAsia="標楷體" w:hAnsi="標楷體"/>
                                <w:spacing w:val="-1"/>
                                <w:u w:val="single"/>
                              </w:rPr>
                              <w:t xml:space="preserve">  </w:t>
                            </w:r>
                            <w:r w:rsidR="00D309F6">
                              <w:rPr>
                                <w:rStyle w:val="a4"/>
                                <w:rFonts w:ascii="標楷體" w:eastAsia="標楷體" w:hAnsi="標楷體" w:hint="eastAsia"/>
                                <w:spacing w:val="-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spacing w:val="-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="00D309F6">
                              <w:rPr>
                                <w:rStyle w:val="a4"/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="001135BA"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ab/>
                              <w:t xml:space="preserve"> </w:t>
                            </w:r>
                            <w:r w:rsidR="00D309F6">
                              <w:rPr>
                                <w:rStyle w:val="a4"/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4.25pt;margin-top:0;width:228.55pt;height:70.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8afAIAAAY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B&#10;kSIdUHTPB4+u9IDyUJ3euAqc7gy4+QGWgeWYqTO3mn52SOnrlqgdv7RW9y0nDKLLwsnkydERxwWQ&#10;bf9OM7iG7L2OQENju1A6KAYCdGDp4cRMCIXCYl6m+WK1wIjCXpmmxatIXUKq6bSxzr/hukPBqLEF&#10;5iM6Odw6H6Ih1eQSLnNaCrYRUsaJ3W2vpUUHAirZxC8m8MxNquCsdDg2Io4rECTcEfZCuJH1b2WW&#10;F+lVXs42y9XZrNgUi1l5lq5maVZelcu0KIubzfcQYFZUrWCMq1uh+KTArPg7ho+9MGonahD1UJ9F&#10;vhgp+mOSafx+l2QnPDSkFF2NVycnUgViXysGaZPKEyFHO/k5/FhlqMH0j1WJMgjMjxrww3aIeosa&#10;CRLZavYAurAaaAPy4TEBo9X2K0Y9NGaN3Zc9sRwj+VaBtkIXT4adjO1kEEXhaI09RqN57cdu3xsr&#10;di0gj+pV+hL014gojccojqqFZos5HB+G0M1P59Hr8fla/wAAAP//AwBQSwMEFAAGAAgAAAAhAPvV&#10;t6veAAAACQEAAA8AAABkcnMvZG93bnJldi54bWxMj8FuwjAQRO+V+g/WIvVSFScIoiiNg1pob+0B&#10;ijgvsZtExOsodkj4+y6nctvRjN7O5OvJtuJiet84UhDPIxCGSqcbqhQcfj5fUhA+IGlsHRkFV+Nh&#10;XTw+5JhpN9LOXPahEgwhn6GCOoQuk9KXtbHo564zxN6v6y0Gln0ldY8jw20rF1GUSIsN8YcaO7Op&#10;TXneD1ZBsu2HcUeb5+3h4wu/u2pxfL8elXqaTW+vIIKZwn8YbvW5OhTc6eQG0l60zFimK44q4EU3&#10;O45WCYgTX8s4BVnk8n5B8QcAAP//AwBQSwECLQAUAAYACAAAACEAtoM4kv4AAADhAQAAEwAAAAAA&#10;AAAAAAAAAAAAAAAAW0NvbnRlbnRfVHlwZXNdLnhtbFBLAQItABQABgAIAAAAIQA4/SH/1gAAAJQB&#10;AAALAAAAAAAAAAAAAAAAAC8BAABfcmVscy8ucmVsc1BLAQItABQABgAIAAAAIQC4g78afAIAAAYF&#10;AAAOAAAAAAAAAAAAAAAAAC4CAABkcnMvZTJvRG9jLnhtbFBLAQItABQABgAIAAAAIQD71ber3gAA&#10;AAkBAAAPAAAAAAAAAAAAAAAAANYEAABkcnMvZG93bnJldi54bWxQSwUGAAAAAAQABADzAAAA4QUA&#10;AAAA&#10;" stroked="f">
                <v:textbox inset="0,0,0,0">
                  <w:txbxContent>
                    <w:p w:rsidR="002E5842" w:rsidRDefault="002E5842">
                      <w:pPr>
                        <w:pStyle w:val="a0"/>
                        <w:spacing w:line="440" w:lineRule="exact"/>
                        <w:rPr>
                          <w:rStyle w:val="a4"/>
                          <w:rFonts w:ascii="標楷體" w:eastAsia="標楷體" w:hAnsi="標楷體"/>
                        </w:rPr>
                      </w:pPr>
                      <w:r>
                        <w:rPr>
                          <w:rStyle w:val="a4"/>
                          <w:rFonts w:ascii="標楷體" w:eastAsia="標楷體" w:hAnsi="標楷體"/>
                        </w:rPr>
                        <w:t>飼主簽章：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                         </w:t>
                      </w:r>
                    </w:p>
                    <w:p w:rsidR="002E5842" w:rsidRDefault="002E5842">
                      <w:pPr>
                        <w:pStyle w:val="a0"/>
                        <w:spacing w:line="440" w:lineRule="exact"/>
                        <w:rPr>
                          <w:rStyle w:val="a4"/>
                          <w:rFonts w:ascii="標楷體" w:eastAsia="標楷體" w:hAnsi="標楷體"/>
                          <w:spacing w:val="-1"/>
                        </w:rPr>
                      </w:pPr>
                      <w:r>
                        <w:rPr>
                          <w:rStyle w:val="a4"/>
                          <w:rFonts w:ascii="標楷體" w:eastAsia="標楷體" w:hAnsi="標楷體"/>
                        </w:rPr>
                        <w:t>受託人簽章：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                       </w:t>
                      </w:r>
                    </w:p>
                    <w:p w:rsidR="002E5842" w:rsidRDefault="002E5842">
                      <w:pPr>
                        <w:pStyle w:val="a0"/>
                        <w:spacing w:line="440" w:lineRule="exact"/>
                      </w:pPr>
                      <w:r>
                        <w:rPr>
                          <w:rStyle w:val="a4"/>
                          <w:rFonts w:ascii="標楷體" w:eastAsia="標楷體" w:hAnsi="標楷體"/>
                          <w:spacing w:val="-1"/>
                        </w:rPr>
                        <w:t>申請日期：</w:t>
                      </w:r>
                      <w:r w:rsidR="00D309F6">
                        <w:rPr>
                          <w:rStyle w:val="a4"/>
                          <w:rFonts w:ascii="標楷體" w:eastAsia="標楷體" w:hAnsi="標楷體"/>
                          <w:spacing w:val="-1"/>
                          <w:u w:val="single"/>
                        </w:rPr>
                        <w:t xml:space="preserve">  </w:t>
                      </w:r>
                      <w:r w:rsidR="00D309F6">
                        <w:rPr>
                          <w:rStyle w:val="a4"/>
                          <w:rFonts w:ascii="標楷體" w:eastAsia="標楷體" w:hAnsi="標楷體" w:hint="eastAsia"/>
                          <w:spacing w:val="-1"/>
                          <w:u w:val="single"/>
                        </w:rPr>
                        <w:t xml:space="preserve">    </w:t>
                      </w:r>
                      <w:r>
                        <w:rPr>
                          <w:rStyle w:val="a4"/>
                          <w:rFonts w:ascii="標楷體" w:eastAsia="標楷體" w:hAnsi="標楷體"/>
                          <w:spacing w:val="-1"/>
                          <w:u w:val="single"/>
                        </w:rPr>
                        <w:t xml:space="preserve">  </w:t>
                      </w:r>
                      <w:r>
                        <w:rPr>
                          <w:rStyle w:val="a4"/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="00D309F6">
                        <w:rPr>
                          <w:rStyle w:val="a4"/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>
                        <w:rPr>
                          <w:rStyle w:val="a4"/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="001135BA"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ab/>
                        <w:t xml:space="preserve"> </w:t>
                      </w:r>
                      <w:r w:rsidR="00D309F6">
                        <w:rPr>
                          <w:rStyle w:val="a4"/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Style w:val="a4"/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>
                        <w:rPr>
                          <w:rStyle w:val="a4"/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5842">
        <w:rPr>
          <w:rStyle w:val="a4"/>
          <w:b w:val="0"/>
          <w:sz w:val="40"/>
          <w:szCs w:val="40"/>
        </w:rPr>
        <w:cr/>
        <w:t>臺中市寵物植存紀念園區</w:t>
      </w:r>
      <w:r w:rsidR="002E5842">
        <w:rPr>
          <w:rStyle w:val="a4"/>
          <w:b w:val="0"/>
          <w:sz w:val="40"/>
          <w:szCs w:val="40"/>
        </w:rPr>
        <w:t>寵物遺灰植存預約登記表</w:t>
      </w:r>
    </w:p>
    <w:p w:rsidR="002E5842" w:rsidRDefault="002E5842">
      <w:pPr>
        <w:pStyle w:val="af"/>
        <w:overflowPunct w:val="0"/>
        <w:spacing w:before="2"/>
        <w:ind w:left="480"/>
        <w:rPr>
          <w:rFonts w:ascii="Times New Roman" w:eastAsia="新細明體" w:hAnsi="Times New Roman" w:cs="Times New Roman"/>
          <w:sz w:val="5"/>
          <w:szCs w:val="5"/>
        </w:rPr>
      </w:pPr>
    </w:p>
    <w:tbl>
      <w:tblPr>
        <w:tblW w:w="11007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1444"/>
        <w:gridCol w:w="1633"/>
        <w:gridCol w:w="1158"/>
        <w:gridCol w:w="1105"/>
        <w:gridCol w:w="3936"/>
      </w:tblGrid>
      <w:tr w:rsidR="002E5842" w:rsidTr="00EE7552">
        <w:trPr>
          <w:trHeight w:hRule="exact" w:val="582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  <w:ind w:left="91"/>
              <w:rPr>
                <w:rFonts w:hint="eastAsia"/>
              </w:rPr>
            </w:pPr>
            <w:r>
              <w:rPr>
                <w:rStyle w:val="a4"/>
                <w:rFonts w:ascii="標楷體" w:eastAsia="標楷體" w:hAnsi="標楷體" w:cs="標楷體"/>
              </w:rPr>
              <w:t>飼主姓名</w:t>
            </w:r>
          </w:p>
        </w:tc>
        <w:tc>
          <w:tcPr>
            <w:tcW w:w="927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Pr="0093754D" w:rsidRDefault="002E5842">
            <w:pPr>
              <w:pStyle w:val="a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E5842" w:rsidTr="00EE7552">
        <w:trPr>
          <w:trHeight w:hRule="exact" w:val="582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  <w:ind w:left="91"/>
            </w:pPr>
            <w:r>
              <w:rPr>
                <w:rStyle w:val="a4"/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Pr="00D62A76" w:rsidRDefault="002E5842" w:rsidP="00D62A76">
            <w:pPr>
              <w:pStyle w:val="af"/>
              <w:autoSpaceDE/>
              <w:ind w:left="0"/>
              <w:rPr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</w:pPr>
            <w:r>
              <w:rPr>
                <w:rStyle w:val="a4"/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Pr="00EE7552" w:rsidRDefault="002E5842" w:rsidP="00D62A76">
            <w:pPr>
              <w:pStyle w:val="a0"/>
              <w:rPr>
                <w:rFonts w:ascii="標楷體" w:eastAsia="標楷體" w:hAnsi="標楷體"/>
              </w:rPr>
            </w:pPr>
          </w:p>
        </w:tc>
      </w:tr>
      <w:tr w:rsidR="002E5842" w:rsidTr="00EE7552">
        <w:trPr>
          <w:trHeight w:hRule="exact" w:val="576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  <w:ind w:left="92"/>
            </w:pPr>
            <w:r>
              <w:rPr>
                <w:rStyle w:val="a4"/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Pr="00EE7552" w:rsidRDefault="002E5842" w:rsidP="00D62A76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5842" w:rsidTr="00EE7552">
        <w:trPr>
          <w:trHeight w:hRule="exact" w:val="594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  <w:ind w:left="92"/>
            </w:pPr>
            <w:r>
              <w:rPr>
                <w:rStyle w:val="a4"/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 w:rsidP="00D62A76">
            <w:pPr>
              <w:pStyle w:val="a0"/>
              <w:spacing w:line="400" w:lineRule="exact"/>
            </w:pPr>
          </w:p>
        </w:tc>
      </w:tr>
      <w:tr w:rsidR="002E5842" w:rsidTr="00EE7552">
        <w:trPr>
          <w:trHeight w:val="572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Pr="005D3B2A" w:rsidRDefault="002E5842" w:rsidP="00D62A76">
            <w:pPr>
              <w:pStyle w:val="TableParagraph"/>
              <w:overflowPunct w:val="0"/>
              <w:ind w:left="91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寵物晶片</w:t>
            </w:r>
            <w:r>
              <w:rPr>
                <w:rStyle w:val="a4"/>
                <w:rFonts w:ascii="標楷體" w:eastAsia="標楷體" w:hAnsi="標楷體" w:cs="標楷體"/>
                <w:spacing w:val="-1"/>
              </w:rPr>
              <w:t>號碼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600AB7">
            <w:pPr>
              <w:pStyle w:val="a0"/>
              <w:spacing w:line="400" w:lineRule="exact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</w:pPr>
            <w:r>
              <w:rPr>
                <w:rStyle w:val="a4"/>
                <w:rFonts w:ascii="標楷體" w:eastAsia="標楷體" w:hAnsi="標楷體" w:cs="標楷體"/>
              </w:rPr>
              <w:t>寵物別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4F29CE">
            <w:pPr>
              <w:pStyle w:val="TableParagraph"/>
              <w:overflowPunct w:val="0"/>
              <w:spacing w:before="7" w:line="280" w:lineRule="exact"/>
              <w:ind w:left="102"/>
              <w:rPr>
                <w:rStyle w:val="a4"/>
                <w:rFonts w:ascii="標楷體" w:eastAsia="標楷體" w:hAnsi="標楷體" w:cs="標楷體"/>
              </w:rPr>
            </w:pPr>
            <w:r>
              <w:rPr>
                <w:rStyle w:val="a4"/>
                <w:rFonts w:ascii="標楷體" w:eastAsia="標楷體" w:hAnsi="標楷體" w:cs="標楷體" w:hint="eastAsia"/>
              </w:rPr>
              <w:t>□</w:t>
            </w:r>
            <w:r w:rsidR="002E5842">
              <w:rPr>
                <w:rStyle w:val="a4"/>
                <w:rFonts w:ascii="標楷體" w:eastAsia="標楷體" w:hAnsi="標楷體" w:cs="標楷體"/>
              </w:rPr>
              <w:t>犬</w:t>
            </w:r>
            <w:r w:rsidR="0093754D">
              <w:rPr>
                <w:rStyle w:val="a4"/>
                <w:rFonts w:ascii="標楷體" w:eastAsia="標楷體" w:hAnsi="標楷體" w:cs="標楷體" w:hint="eastAsia"/>
              </w:rPr>
              <w:t xml:space="preserve">     </w:t>
            </w:r>
            <w:r w:rsidR="00EE7552">
              <w:rPr>
                <w:rStyle w:val="a4"/>
                <w:rFonts w:ascii="標楷體" w:eastAsia="標楷體" w:hAnsi="標楷體" w:cs="標楷體"/>
              </w:rPr>
              <w:t xml:space="preserve"> </w:t>
            </w:r>
            <w:r w:rsidR="007F767F">
              <w:rPr>
                <w:rStyle w:val="a4"/>
                <w:rFonts w:ascii="標楷體" w:eastAsia="標楷體" w:hAnsi="標楷體" w:cs="標楷體" w:hint="eastAsia"/>
              </w:rPr>
              <w:t>□</w:t>
            </w:r>
            <w:r w:rsidR="002E5842">
              <w:rPr>
                <w:rStyle w:val="a4"/>
                <w:rFonts w:ascii="標楷體" w:eastAsia="標楷體" w:hAnsi="標楷體" w:cs="標楷體"/>
              </w:rPr>
              <w:t>貓</w:t>
            </w:r>
          </w:p>
          <w:p w:rsidR="002E5842" w:rsidRDefault="002E5842">
            <w:pPr>
              <w:pStyle w:val="TableParagraph"/>
              <w:overflowPunct w:val="0"/>
              <w:spacing w:before="35" w:line="280" w:lineRule="exact"/>
              <w:ind w:left="102"/>
            </w:pPr>
            <w:r>
              <w:rPr>
                <w:rStyle w:val="a4"/>
                <w:rFonts w:ascii="標楷體" w:eastAsia="標楷體" w:hAnsi="標楷體" w:cs="標楷體"/>
              </w:rPr>
              <w:t>□其它：</w:t>
            </w:r>
          </w:p>
        </w:tc>
      </w:tr>
      <w:tr w:rsidR="002E5842" w:rsidTr="00EE7552">
        <w:trPr>
          <w:trHeight w:val="821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 w:rsidP="00D62A76">
            <w:pPr>
              <w:pStyle w:val="TableParagraph"/>
              <w:overflowPunct w:val="0"/>
              <w:spacing w:before="120"/>
              <w:ind w:leftChars="16" w:left="38"/>
            </w:pPr>
            <w:r>
              <w:rPr>
                <w:rStyle w:val="a4"/>
                <w:rFonts w:ascii="標楷體" w:eastAsia="標楷體" w:hAnsi="標楷體" w:cs="標楷體"/>
                <w:spacing w:val="-1"/>
              </w:rPr>
              <w:t>寵物登記除戶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E5842" w:rsidRDefault="00600AB7">
            <w:pPr>
              <w:pStyle w:val="TableParagraph"/>
              <w:overflowPunct w:val="0"/>
              <w:spacing w:before="240" w:line="160" w:lineRule="exact"/>
              <w:ind w:left="6233" w:hanging="6233"/>
              <w:rPr>
                <w:rStyle w:val="a4"/>
                <w:rFonts w:ascii="標楷體" w:eastAsia="標楷體" w:hAnsi="標楷體"/>
                <w:sz w:val="22"/>
              </w:rPr>
            </w:pPr>
            <w:r>
              <w:rPr>
                <w:rStyle w:val="a4"/>
                <w:rFonts w:ascii="標楷體" w:eastAsia="標楷體" w:hAnsi="標楷體"/>
                <w:sz w:val="22"/>
              </w:rPr>
              <w:t>□</w:t>
            </w:r>
            <w:r w:rsidR="002E5842">
              <w:rPr>
                <w:rStyle w:val="a4"/>
                <w:rFonts w:ascii="標楷體" w:eastAsia="標楷體" w:hAnsi="標楷體"/>
                <w:sz w:val="22"/>
              </w:rPr>
              <w:t>是，已除戶。</w:t>
            </w:r>
          </w:p>
          <w:p w:rsidR="002E5842" w:rsidRPr="004B2907" w:rsidRDefault="001135BA" w:rsidP="00B22BD3">
            <w:pPr>
              <w:pStyle w:val="TableParagraph"/>
              <w:overflowPunct w:val="0"/>
              <w:spacing w:before="240" w:line="240" w:lineRule="exact"/>
              <w:ind w:left="6703" w:hanging="670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Style w:val="a4"/>
                <w:rFonts w:ascii="標楷體" w:eastAsia="標楷體" w:hAnsi="標楷體"/>
                <w:sz w:val="22"/>
              </w:rPr>
              <w:t>□</w:t>
            </w:r>
            <w:r w:rsidR="002E5842">
              <w:rPr>
                <w:rStyle w:val="a4"/>
                <w:rFonts w:ascii="標楷體" w:eastAsia="標楷體" w:hAnsi="標楷體"/>
                <w:sz w:val="22"/>
              </w:rPr>
              <w:t>否，同意由動保處代為辦理死亡除戶，品種</w:t>
            </w:r>
            <w:r w:rsidR="002E5842" w:rsidRPr="00F009DB">
              <w:t>：</w:t>
            </w:r>
            <w:r w:rsidR="002E5842">
              <w:rPr>
                <w:rStyle w:val="a4"/>
                <w:rFonts w:ascii="標楷體" w:eastAsia="標楷體" w:hAnsi="標楷體"/>
                <w:sz w:val="22"/>
              </w:rPr>
              <w:t>死亡原因：</w:t>
            </w:r>
            <w:r w:rsidR="002E5842">
              <w:rPr>
                <w:rStyle w:val="a4"/>
                <w:rFonts w:ascii="新細明體" w:hAnsi="新細明體"/>
                <w:sz w:val="20"/>
                <w:szCs w:val="20"/>
              </w:rPr>
              <w:t>□</w:t>
            </w:r>
            <w:r w:rsidR="002E5842">
              <w:rPr>
                <w:rStyle w:val="a4"/>
                <w:rFonts w:ascii="標楷體" w:eastAsia="標楷體" w:hAnsi="標楷體"/>
                <w:sz w:val="20"/>
                <w:szCs w:val="20"/>
              </w:rPr>
              <w:t>自然死亡</w:t>
            </w:r>
            <w:r w:rsidR="0093754D">
              <w:rPr>
                <w:rStyle w:val="a4"/>
                <w:rFonts w:ascii="新細明體" w:hAnsi="新細明體"/>
                <w:sz w:val="20"/>
                <w:szCs w:val="20"/>
              </w:rPr>
              <w:t>□</w:t>
            </w:r>
            <w:r w:rsidR="002E5842">
              <w:rPr>
                <w:rStyle w:val="a4"/>
                <w:rFonts w:ascii="標楷體" w:eastAsia="標楷體" w:hAnsi="標楷體"/>
                <w:sz w:val="20"/>
                <w:szCs w:val="20"/>
              </w:rPr>
              <w:t>意外</w:t>
            </w:r>
            <w:r w:rsidR="007F767F">
              <w:rPr>
                <w:rStyle w:val="a4"/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E5842">
              <w:rPr>
                <w:rStyle w:val="a4"/>
                <w:rFonts w:ascii="標楷體" w:eastAsia="標楷體" w:hAnsi="標楷體"/>
                <w:sz w:val="20"/>
                <w:szCs w:val="20"/>
              </w:rPr>
              <w:t xml:space="preserve">疾病 </w:t>
            </w:r>
          </w:p>
        </w:tc>
      </w:tr>
      <w:tr w:rsidR="002E5842" w:rsidTr="00EE7552">
        <w:trPr>
          <w:trHeight w:val="77"/>
        </w:trPr>
        <w:tc>
          <w:tcPr>
            <w:tcW w:w="1731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240"/>
              <w:rPr>
                <w:rFonts w:hint="eastAsia"/>
              </w:rPr>
            </w:pPr>
          </w:p>
        </w:tc>
        <w:tc>
          <w:tcPr>
            <w:tcW w:w="9275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240"/>
            </w:pPr>
          </w:p>
        </w:tc>
      </w:tr>
      <w:tr w:rsidR="002E5842" w:rsidTr="00EE7552">
        <w:trPr>
          <w:trHeight w:hRule="exact" w:val="2484"/>
        </w:trPr>
        <w:tc>
          <w:tcPr>
            <w:tcW w:w="110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E5842" w:rsidRDefault="00E426E3">
            <w:pPr>
              <w:pStyle w:val="ac"/>
              <w:snapToGrid w:val="0"/>
              <w:spacing w:line="260" w:lineRule="exact"/>
              <w:ind w:left="48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46355</wp:posOffset>
                      </wp:positionV>
                      <wp:extent cx="3283585" cy="1440815"/>
                      <wp:effectExtent l="0" t="0" r="0" b="0"/>
                      <wp:wrapSquare wrapText="bothSides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3585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842" w:rsidRDefault="002E5842">
                                  <w:pPr>
                                    <w:pStyle w:val="a0"/>
                                    <w:spacing w:line="440" w:lineRule="exact"/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  <w:t>受託人姓名：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  <w:p w:rsidR="002E5842" w:rsidRDefault="002E5842">
                                  <w:pPr>
                                    <w:pStyle w:val="a0"/>
                                    <w:spacing w:line="440" w:lineRule="exact"/>
                                    <w:rPr>
                                      <w:rStyle w:val="a4"/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  <w:t>連絡電話：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  </w:t>
                                  </w:r>
                                </w:p>
                                <w:p w:rsidR="002E5842" w:rsidRDefault="002E5842">
                                  <w:pPr>
                                    <w:pStyle w:val="a0"/>
                                    <w:spacing w:line="440" w:lineRule="exact"/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 w:cs="標楷體"/>
                                    </w:rPr>
                                    <w:t>身分證字號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</w:t>
                                  </w:r>
                                </w:p>
                                <w:p w:rsidR="002E5842" w:rsidRDefault="002E5842">
                                  <w:pPr>
                                    <w:pStyle w:val="a0"/>
                                    <w:spacing w:line="440" w:lineRule="exact"/>
                                    <w:rPr>
                                      <w:rStyle w:val="a4"/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  <w:t>戶籍地址：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  </w:t>
                                  </w:r>
                                </w:p>
                                <w:p w:rsidR="002E5842" w:rsidRDefault="002E5842">
                                  <w:pPr>
                                    <w:pStyle w:val="a0"/>
                                    <w:spacing w:line="440" w:lineRule="exact"/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 w:cs="標楷體"/>
                                    </w:rPr>
                                    <w:t>飼主簽章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</w:rPr>
                                    <w:t>：</w:t>
                                  </w: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  </w:t>
                                  </w:r>
                                </w:p>
                                <w:p w:rsidR="002E5842" w:rsidRDefault="002E5842">
                                  <w:pPr>
                                    <w:pStyle w:val="a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22.9pt;margin-top:3.65pt;width:258.55pt;height:113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w2fgIAAAcFAAAOAAAAZHJzL2Uyb0RvYy54bWysVNtu3CAQfa/Uf0C8b3yJN7WteKNculWl&#10;9CIl/QAW8BoVAwV27bTqv3fA603Si1RV9QMeYDjMzDnD+cXYS7Tn1gmtGpydpBhxRTUTatvgT/fr&#10;RYmR80QxIrXiDX7gDl+sXr44H0zNc91pybhFAKJcPZgGd96bOkkc7XhP3Ik2XMFmq21PPEztNmGW&#10;DIDeyyRP07Nk0JYZqyl3DlZvpk28ivhty6n/0LaOeyQbDLH5ONo4bsKYrM5JvbXEdIIewiD/EEVP&#10;hIJLj1A3xBO0s+IXqF5Qq51u/QnVfaLbVlAec4BssvSnbO46YnjMBYrjzLFM7v/B0vf7jxYJ1uBT&#10;jBTpgaJ7Pnp0pUdUhOoMxtXgdGfAzY+wDCzHTJ251fSzQ0pfd0Rt+aW1eug4YRBdFk4mT45OOC6A&#10;bIZ3msE1ZOd1BBpb24fSQTEQoANLD0dmQigUFk/z8nRZLjGisJcVRVpmy3gHqefjxjr/huseBaPB&#10;FqiP8GR/63wIh9SzS7jNaSnYWkgZJ3a7uZYW7QnIZB2/A/ozN6mCs9Lh2IQ4rUCUcEfYC/FG2r9V&#10;WV6kV3m1WJ+VrxbFulguqldpuUiz6qo6S4uquFl/DwFmRd0Jxri6FYrPEsyKv6P40AyTeKII0dDg&#10;apkvJ47+mGQav98l2QsPHSlF3+Dy6ETqwOxrxSBtUnsi5GQnz8OPVYYazP9YlaiDQP0kAj9uxii4&#10;PNweNLLR7AGEYTXQBuzDawJGp+1XjAbozAa7LztiOUbyrQJxhTaeDTsbm9kgisLRBnuMJvPaT+2+&#10;M1ZsO0Ce5Kv0JQiwFVEaj1EcZAvdFnM4vAyhnZ/Oo9fj+7X6AQAA//8DAFBLAwQUAAYACAAAACEA&#10;VthRs98AAAAJAQAADwAAAGRycy9kb3ducmV2LnhtbEyPMU/DMBSEdyT+g/WQWBB1cEPahjgVtLDB&#10;0FJ1duNHEhE/R7bTpP8eM8F4utPdd8V6Mh07o/OtJQkPswQYUmV1S7WEw+fb/RKYD4q06iyhhAt6&#10;WJfXV4XKtR1ph+d9qFksIZ8rCU0Ifc65rxo0ys9sjxS9L+uMClG6mmunxlhuOi6SJONGtRQXGtXj&#10;psHqez8YCdnWDeOONnfbw+u7+uhrcXy5HKW8vZmen4AFnMJfGH7xIzqUkelkB9KedRLS9DGiBwmL&#10;ObDorzKxAnaSIOapAF4W/P+D8gcAAP//AwBQSwECLQAUAAYACAAAACEAtoM4kv4AAADhAQAAEwAA&#10;AAAAAAAAAAAAAAAAAAAAW0NvbnRlbnRfVHlwZXNdLnhtbFBLAQItABQABgAIAAAAIQA4/SH/1gAA&#10;AJQBAAALAAAAAAAAAAAAAAAAAC8BAABfcmVscy8ucmVsc1BLAQItABQABgAIAAAAIQBa4iw2fgIA&#10;AAcFAAAOAAAAAAAAAAAAAAAAAC4CAABkcnMvZTJvRG9jLnhtbFBLAQItABQABgAIAAAAIQBW2FGz&#10;3wAAAAkBAAAPAAAAAAAAAAAAAAAAANgEAABkcnMvZG93bnJldi54bWxQSwUGAAAAAAQABADzAAAA&#10;5AUAAAAA&#10;" stroked="f">
                      <v:textbox inset="0,0,0,0">
                        <w:txbxContent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受託人姓名：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連絡電話：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 w:cs="標楷體"/>
                              </w:rPr>
                              <w:t>身分證字號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  <w:rPr>
                                <w:rStyle w:val="a4"/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戶籍地址：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  <w:spacing w:line="440" w:lineRule="exact"/>
                            </w:pPr>
                            <w:r>
                              <w:rPr>
                                <w:rStyle w:val="a4"/>
                                <w:rFonts w:ascii="標楷體" w:eastAsia="標楷體" w:hAnsi="標楷體" w:cs="標楷體"/>
                              </w:rPr>
                              <w:t>飼主簽章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Style w:val="a4"/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2E5842" w:rsidRDefault="002E5842">
                            <w:pPr>
                              <w:pStyle w:val="a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347980</wp:posOffset>
                      </wp:positionV>
                      <wp:extent cx="2592070" cy="894715"/>
                      <wp:effectExtent l="0" t="4445" r="254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89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842" w:rsidRDefault="002E5842">
                                  <w:pPr>
                                    <w:pStyle w:val="a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飼主本人如不克親自辦理，委託他人代辦者，請填委託書，並請受託人出示證件。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3.15pt;margin-top:27.4pt;width:204.1pt;height:70.4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xHfAIAAAY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Beher0xlXgdGfAzQ+wDCzHTJ251fSzQ0pft0Tt+KW1um85YRBdFk4mT46OOC6A&#10;bPt3msE1ZO91BBoa24XSQTEQoANLDydmQigUFvN5macL2KKwtyyLRTaPV5BqOm2s82+47lAwamyB&#10;+YhODrfOh2hINbmEy5yWgm2ElHFid9tradGBgEo28TuiP3OTKjgrHY6NiOMKBAl3hL0QbmT9sczy&#10;Ir3Ky9nmfLmYFZtiPisX6XKWZuVVeZ4WZXGz+RYCzIqqFYxxdSsUnxSYFX/H8LEXRu1EDaK+xuU8&#10;n48U/THJNH6/S7ITHhpSig7qfHIiVSD2tWKQNqk8EXK0k+fhxypDDaZ/rEqUQWB+1IAftkPU20ld&#10;W80eQBdWA23AMDwmYLTafsWoh8assfuyJ5ZjJN8q0Fbo4smwk7GdDKIoHK2xx2g0r/3Y7Xtjxa4F&#10;5FG9Sl+C/hoRpRGEOkZxVC00W8zh+DCEbn46j14/nq/1dwAAAP//AwBQSwMEFAAGAAgAAAAhAP2e&#10;ORTeAAAACAEAAA8AAABkcnMvZG93bnJldi54bWxMj8FOwzAQRO9I/IO1SFwQdVqSAiFOBS3c4NBS&#10;9ezGSxIRryPbadK/ZznBcTWjt2+K1WQ7cUIfWkcK5rMEBFLlTEu1gv3n2+0DiBA1Gd05QgVnDLAq&#10;Ly8KnRs30hZPu1gLhlDItYImxj6XMlQNWh1mrkfi7Mt5qyOfvpbG65HhtpOLJFlKq1viD43ucd1g&#10;9b0brILlxg/jltY3m/3ru/7o68Xh5XxQ6vpqen4CEXGKf2X41Wd1KNnp6AYyQXTMuOOigizlARyn&#10;8zQDceTeY3YPsizk/wHlDwAAAP//AwBQSwECLQAUAAYACAAAACEAtoM4kv4AAADhAQAAEwAAAAAA&#10;AAAAAAAAAAAAAAAAW0NvbnRlbnRfVHlwZXNdLnhtbFBLAQItABQABgAIAAAAIQA4/SH/1gAAAJQB&#10;AAALAAAAAAAAAAAAAAAAAC8BAABfcmVscy8ucmVsc1BLAQItABQABgAIAAAAIQChmtxHfAIAAAYF&#10;AAAOAAAAAAAAAAAAAAAAAC4CAABkcnMvZTJvRG9jLnhtbFBLAQItABQABgAIAAAAIQD9njkU3gAA&#10;AAgBAAAPAAAAAAAAAAAAAAAAANYEAABkcnMvZG93bnJldi54bWxQSwUGAAAAAAQABADzAAAA4QUA&#10;AAAA&#10;" stroked="f">
                      <v:textbox inset="0,0,0,0">
                        <w:txbxContent>
                          <w:p w:rsidR="002E5842" w:rsidRDefault="002E5842">
                            <w:pPr>
                              <w:pStyle w:val="a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飼主本人如不克親自辦理，委託他人代辦者，請填委託書，並請受託人出示證件。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46355</wp:posOffset>
                      </wp:positionV>
                      <wp:extent cx="1677670" cy="321945"/>
                      <wp:effectExtent l="1905" t="0" r="0" b="3810"/>
                      <wp:wrapSquare wrapText="bothSides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67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842" w:rsidRDefault="002E5842">
                                  <w:pPr>
                                    <w:pStyle w:val="a0"/>
                                  </w:pPr>
                                  <w:r>
                                    <w:rPr>
                                      <w:rStyle w:val="a4"/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委     託    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3.6pt;margin-top:3.65pt;width:132.1pt;height:25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5ofwIAAAYFAAAOAAAAZHJzL2Uyb0RvYy54bWysVNuO2yAQfa/Uf0C8Z22nzsVWnNVmt6kq&#10;bS/Sbj+AAI5RMVAgsber/nsHHKfp5aGq6gc8wHA4M3OG1XXfSnTk1gmtKpxdpRhxRTUTal/hT4/b&#10;yRIj54liRGrFK/zEHb5ev3yx6kzJp7rRknGLAES5sjMVbrw3ZZI42vCWuCttuILNWtuWeJjafcIs&#10;6QC9lck0TedJpy0zVlPuHKzeDZt4HfHrmlP/oa4d90hWGLj5ONo47sKYrFek3FtiGkFPNMg/sGiJ&#10;UHDpGeqOeIIOVvwG1QpqtdO1v6K6TXRdC8pjDBBNlv4SzUNDDI+xQHKcOafJ/T9Y+v740SLBoHYY&#10;KdJCiR5579FG92gWstMZV4LTgwE338Ny8AyROnOv6WeHlL5tiNrzG2t113DCgF0WTiYXRwccF0B2&#10;3TvN4Bpy8DoC9bVtAyAkAwE6VOnpXJlAhYYr54vFfAFbFPZeTbMij+QSUo6njXX+DdctCkaFLVQ+&#10;opPjvfOBDSlHl8heS8G2Qso4sfvdrbToSEAl2/jFACDISzepgrPS4diAOKwASbgj7AW6serPRTbN&#10;0820mGzny8Uk3+azSbFIl5M0KzbFPM2L/G77LRDM8rIRjHF1LxQfFZjlf1fhUy8M2okaRF2Fi9l0&#10;NpTokr27DDKN35+CbIWHhpSirfDy7ETKUNjXikHYpPREyMFOfqYfsww5GP8xK1EGofKDBny/66Pe&#10;8lFdO82eQBdWQ9mgwvCYgNFo+xWjDhqzwu7LgViOkXyrQFuhi0fDjsZuNIiicLTCHqPBvPVDtx+M&#10;FfsGkAf1Kn0D+qtFlEYQ6sDipFpothjD6WEI3Xw5j14/nq/1dwAAAP//AwBQSwMEFAAGAAgAAAAh&#10;ABzV7EDdAAAABwEAAA8AAABkcnMvZG93bnJldi54bWxMjsFOwzAQRO9I/IO1SFwQdZpAW4U4FbRw&#10;g0NL1fM2NklEvI5sp0n/nuUEx9GM3rxiPdlOnI0PrSMF81kCwlDldEu1gsPn2/0KRIhIGjtHRsHF&#10;BFiX11cF5tqNtDPnfawFQyjkqKCJsc+lDFVjLIaZ6w1x9+W8xcjR11J7HBluO5kmyUJabIkfGuzN&#10;pjHV936wChZbP4w72txtD6/v+NHX6fHlclTq9mZ6fgIRzRT/xvCrz+pQstPJDaSD6JixTHmpYJmB&#10;4DrL5g8gTgoeVwnIspD//csfAAAA//8DAFBLAQItABQABgAIAAAAIQC2gziS/gAAAOEBAAATAAAA&#10;AAAAAAAAAAAAAAAAAABbQ29udGVudF9UeXBlc10ueG1sUEsBAi0AFAAGAAgAAAAhADj9If/WAAAA&#10;lAEAAAsAAAAAAAAAAAAAAAAALwEAAF9yZWxzLy5yZWxzUEsBAi0AFAAGAAgAAAAhAMKNnmh/AgAA&#10;BgUAAA4AAAAAAAAAAAAAAAAALgIAAGRycy9lMm9Eb2MueG1sUEsBAi0AFAAGAAgAAAAhABzV7EDd&#10;AAAABwEAAA8AAAAAAAAAAAAAAAAA2QQAAGRycy9kb3ducmV2LnhtbFBLBQYAAAAABAAEAPMAAADj&#10;BQAAAAA=&#10;" stroked="f">
                      <v:textbox inset="0,0,0,0">
                        <w:txbxContent>
                          <w:p w:rsidR="002E5842" w:rsidRDefault="002E5842">
                            <w:pPr>
                              <w:pStyle w:val="a0"/>
                            </w:pPr>
                            <w:r>
                              <w:rPr>
                                <w:rStyle w:val="a4"/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     託    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5842" w:rsidTr="00EE7552">
        <w:trPr>
          <w:trHeight w:hRule="exact" w:val="150"/>
        </w:trPr>
        <w:tc>
          <w:tcPr>
            <w:tcW w:w="11007" w:type="dxa"/>
            <w:gridSpan w:val="6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a0"/>
            </w:pPr>
          </w:p>
        </w:tc>
      </w:tr>
      <w:tr w:rsidR="002E5842" w:rsidTr="00EE7552">
        <w:trPr>
          <w:trHeight w:hRule="exact" w:val="395"/>
        </w:trPr>
        <w:tc>
          <w:tcPr>
            <w:tcW w:w="11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14" w:line="260" w:lineRule="exact"/>
              <w:ind w:right="1"/>
              <w:jc w:val="center"/>
            </w:pPr>
            <w:r>
              <w:rPr>
                <w:rStyle w:val="a4"/>
                <w:rFonts w:ascii="標楷體" w:eastAsia="標楷體" w:hAnsi="標楷體" w:cs="標楷體"/>
                <w:b/>
                <w:bCs/>
                <w:sz w:val="20"/>
                <w:szCs w:val="20"/>
              </w:rPr>
              <w:t>以下欄位由動保處填寫</w:t>
            </w:r>
          </w:p>
        </w:tc>
      </w:tr>
      <w:tr w:rsidR="002E5842" w:rsidTr="00EE7552">
        <w:trPr>
          <w:trHeight w:hRule="exact" w:val="903"/>
        </w:trPr>
        <w:tc>
          <w:tcPr>
            <w:tcW w:w="1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134"/>
              <w:ind w:left="89"/>
            </w:pPr>
            <w:r>
              <w:rPr>
                <w:rStyle w:val="a4"/>
                <w:rFonts w:ascii="標楷體" w:eastAsia="標楷體" w:hAnsi="標楷體" w:cs="標楷體"/>
                <w:spacing w:val="-1"/>
                <w:sz w:val="22"/>
                <w:szCs w:val="22"/>
              </w:rPr>
              <w:t>植存日期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7F767F">
            <w:pPr>
              <w:pStyle w:val="TableParagraph"/>
              <w:tabs>
                <w:tab w:val="left" w:pos="702"/>
                <w:tab w:val="left" w:pos="1542"/>
                <w:tab w:val="left" w:pos="2382"/>
              </w:tabs>
              <w:overflowPunct w:val="0"/>
              <w:spacing w:before="164"/>
              <w:ind w:left="102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年</w:t>
            </w:r>
            <w:r>
              <w:rPr>
                <w:rStyle w:val="a4"/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</w:t>
            </w:r>
            <w:r w:rsidR="00B22BD3">
              <w:rPr>
                <w:rStyle w:val="a4"/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>月</w:t>
            </w:r>
            <w:r>
              <w:rPr>
                <w:rStyle w:val="a4"/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134"/>
              <w:ind w:left="102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植存區域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tabs>
                <w:tab w:val="left" w:pos="1625"/>
              </w:tabs>
              <w:overflowPunct w:val="0"/>
              <w:spacing w:before="134"/>
              <w:ind w:left="243"/>
            </w:pPr>
            <w:r>
              <w:rPr>
                <w:rStyle w:val="a4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sz w:val="22"/>
                <w:szCs w:val="22"/>
                <w:u w:val="single"/>
              </w:rPr>
              <w:tab/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區</w:t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2E5842" w:rsidTr="00EE7552">
        <w:trPr>
          <w:trHeight w:hRule="exact" w:val="389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line="302" w:lineRule="exact"/>
              <w:ind w:left="89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飼主身分證明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7F767F">
            <w:pPr>
              <w:pStyle w:val="TableParagraph"/>
              <w:tabs>
                <w:tab w:val="left" w:pos="1422"/>
              </w:tabs>
              <w:overflowPunct w:val="0"/>
              <w:spacing w:line="302" w:lineRule="exact"/>
              <w:ind w:left="102"/>
            </w:pPr>
            <w:r>
              <w:rPr>
                <w:rStyle w:val="a4"/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已檢附</w:t>
            </w:r>
            <w:r w:rsidR="002E5842"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ab/>
              <w:t>□未檢附</w:t>
            </w:r>
          </w:p>
        </w:tc>
      </w:tr>
      <w:tr w:rsidR="002E5842" w:rsidTr="00EE7552">
        <w:trPr>
          <w:trHeight w:hRule="exact" w:val="353"/>
        </w:trPr>
        <w:tc>
          <w:tcPr>
            <w:tcW w:w="31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before="193"/>
              <w:ind w:left="89"/>
            </w:pPr>
            <w:r>
              <w:rPr>
                <w:rStyle w:val="a4"/>
                <w:rFonts w:ascii="標楷體" w:eastAsia="標楷體" w:hAnsi="標楷體" w:cs="標楷體"/>
                <w:spacing w:val="-1"/>
                <w:sz w:val="22"/>
                <w:szCs w:val="22"/>
              </w:rPr>
              <w:t>寵物遺灰植存規費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tabs>
                <w:tab w:val="left" w:pos="2142"/>
              </w:tabs>
              <w:overflowPunct w:val="0"/>
              <w:spacing w:before="193"/>
              <w:ind w:left="102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新臺幣</w:t>
            </w:r>
            <w:r w:rsidR="007F767F"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</w:t>
            </w:r>
            <w:r w:rsidR="007F767F">
              <w:rPr>
                <w:rStyle w:val="a4"/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line="299" w:lineRule="exact"/>
              <w:ind w:left="102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繳費日期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tabs>
                <w:tab w:val="left" w:pos="582"/>
                <w:tab w:val="left" w:pos="1182"/>
                <w:tab w:val="left" w:pos="1782"/>
              </w:tabs>
              <w:overflowPunct w:val="0"/>
              <w:spacing w:line="299" w:lineRule="exact"/>
              <w:ind w:left="222"/>
            </w:pPr>
            <w:r>
              <w:rPr>
                <w:rStyle w:val="a4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sz w:val="22"/>
                <w:szCs w:val="22"/>
                <w:u w:val="single"/>
              </w:rPr>
              <w:tab/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Style w:val="a4"/>
                <w:rFonts w:eastAsia="標楷體"/>
                <w:sz w:val="22"/>
                <w:szCs w:val="22"/>
                <w:u w:val="single"/>
              </w:rPr>
              <w:tab/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Style w:val="a4"/>
                <w:rFonts w:eastAsia="標楷體"/>
                <w:sz w:val="22"/>
                <w:szCs w:val="22"/>
                <w:u w:val="single"/>
              </w:rPr>
              <w:tab/>
            </w: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日</w:t>
            </w:r>
          </w:p>
        </w:tc>
      </w:tr>
      <w:tr w:rsidR="002E5842" w:rsidTr="00EE7552">
        <w:trPr>
          <w:trHeight w:hRule="exact" w:val="319"/>
        </w:trPr>
        <w:tc>
          <w:tcPr>
            <w:tcW w:w="31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/>
        </w:tc>
        <w:tc>
          <w:tcPr>
            <w:tcW w:w="2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overflowPunct w:val="0"/>
              <w:spacing w:line="299" w:lineRule="exact"/>
              <w:ind w:left="102"/>
            </w:pPr>
            <w:r>
              <w:rPr>
                <w:rStyle w:val="a4"/>
                <w:rFonts w:ascii="標楷體" w:eastAsia="標楷體" w:hAnsi="標楷體" w:cs="標楷體"/>
                <w:sz w:val="22"/>
                <w:szCs w:val="22"/>
              </w:rPr>
              <w:t>收據編號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a0"/>
            </w:pPr>
          </w:p>
        </w:tc>
      </w:tr>
      <w:tr w:rsidR="002E5842" w:rsidTr="00EE7552">
        <w:trPr>
          <w:trHeight w:hRule="exact" w:val="775"/>
        </w:trPr>
        <w:tc>
          <w:tcPr>
            <w:tcW w:w="1100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E5842" w:rsidRDefault="002E5842">
            <w:pPr>
              <w:pStyle w:val="TableParagraph"/>
              <w:tabs>
                <w:tab w:val="left" w:pos="4295"/>
              </w:tabs>
              <w:overflowPunct w:val="0"/>
              <w:spacing w:before="2"/>
              <w:ind w:left="94"/>
              <w:rPr>
                <w:rStyle w:val="a4"/>
                <w:rFonts w:ascii="標楷體" w:eastAsia="標楷體" w:hAnsi="標楷體" w:cs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經手人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ab/>
              <w:t>組長</w:t>
            </w:r>
          </w:p>
          <w:p w:rsidR="002E5842" w:rsidRDefault="002E5842">
            <w:pPr>
              <w:pStyle w:val="TableParagraph"/>
              <w:overflowPunct w:val="0"/>
              <w:spacing w:before="46"/>
              <w:ind w:left="94"/>
            </w:pPr>
            <w:r>
              <w:rPr>
                <w:rStyle w:val="a4"/>
                <w:rFonts w:ascii="標楷體" w:eastAsia="標楷體" w:hAnsi="標楷體" w:cs="標楷體"/>
                <w:spacing w:val="-1"/>
                <w:sz w:val="22"/>
                <w:szCs w:val="22"/>
              </w:rPr>
              <w:t>承辦人</w:t>
            </w:r>
          </w:p>
        </w:tc>
      </w:tr>
    </w:tbl>
    <w:p w:rsidR="002E5842" w:rsidRDefault="002E5842">
      <w:pPr>
        <w:pStyle w:val="af"/>
        <w:overflowPunct w:val="0"/>
        <w:spacing w:before="17" w:line="240" w:lineRule="exact"/>
        <w:ind w:left="0"/>
        <w:rPr>
          <w:rStyle w:val="a4"/>
          <w:b/>
          <w:sz w:val="20"/>
          <w:szCs w:val="20"/>
          <w:highlight w:val="white"/>
        </w:rPr>
      </w:pPr>
      <w:r>
        <w:rPr>
          <w:rStyle w:val="a4"/>
          <w:sz w:val="20"/>
          <w:szCs w:val="20"/>
        </w:rPr>
        <w:t xml:space="preserve"> </w:t>
      </w:r>
      <w:r>
        <w:rPr>
          <w:rStyle w:val="a4"/>
          <w:rFonts w:ascii="新細明體" w:eastAsia="新細明體" w:hAnsi="新細明體"/>
          <w:sz w:val="20"/>
          <w:szCs w:val="20"/>
        </w:rPr>
        <w:t>※</w:t>
      </w:r>
      <w:r>
        <w:rPr>
          <w:rStyle w:val="a4"/>
          <w:b/>
          <w:sz w:val="22"/>
          <w:szCs w:val="22"/>
        </w:rPr>
        <w:t>說明</w:t>
      </w:r>
    </w:p>
    <w:p w:rsidR="002E5842" w:rsidRDefault="002E5842">
      <w:pPr>
        <w:pStyle w:val="ac"/>
        <w:numPr>
          <w:ilvl w:val="0"/>
          <w:numId w:val="2"/>
        </w:numPr>
        <w:snapToGrid w:val="0"/>
        <w:spacing w:line="240" w:lineRule="exact"/>
        <w:rPr>
          <w:sz w:val="20"/>
          <w:szCs w:val="20"/>
        </w:rPr>
      </w:pPr>
      <w:r>
        <w:rPr>
          <w:rStyle w:val="a4"/>
          <w:b/>
          <w:sz w:val="20"/>
          <w:szCs w:val="20"/>
          <w:highlight w:val="white"/>
        </w:rPr>
        <w:t>預約申請寵物遺灰植存應備文件</w:t>
      </w:r>
      <w:r>
        <w:rPr>
          <w:rStyle w:val="a4"/>
          <w:rFonts w:ascii="新細明體" w:eastAsia="新細明體" w:hAnsi="新細明體"/>
          <w:b/>
          <w:sz w:val="20"/>
          <w:szCs w:val="20"/>
          <w:highlight w:val="white"/>
        </w:rPr>
        <w:t>：</w:t>
      </w:r>
    </w:p>
    <w:p w:rsidR="002E5842" w:rsidRDefault="002E5842">
      <w:pPr>
        <w:pStyle w:val="ac"/>
        <w:numPr>
          <w:ilvl w:val="0"/>
          <w:numId w:val="3"/>
        </w:numPr>
        <w:snapToGrid w:val="0"/>
        <w:spacing w:line="240" w:lineRule="exact"/>
        <w:ind w:left="966" w:firstLine="0"/>
        <w:rPr>
          <w:sz w:val="20"/>
          <w:szCs w:val="20"/>
        </w:rPr>
      </w:pPr>
      <w:r>
        <w:rPr>
          <w:sz w:val="20"/>
          <w:szCs w:val="20"/>
        </w:rPr>
        <w:t>預約登記表。</w:t>
      </w:r>
    </w:p>
    <w:p w:rsidR="002E5842" w:rsidRDefault="002E5842">
      <w:pPr>
        <w:pStyle w:val="ac"/>
        <w:numPr>
          <w:ilvl w:val="0"/>
          <w:numId w:val="3"/>
        </w:numPr>
        <w:snapToGrid w:val="0"/>
        <w:spacing w:line="240" w:lineRule="exact"/>
        <w:ind w:left="966" w:firstLine="0"/>
        <w:rPr>
          <w:rStyle w:val="a4"/>
          <w:rFonts w:cs="標楷體"/>
          <w:b/>
          <w:spacing w:val="32"/>
          <w:sz w:val="20"/>
          <w:szCs w:val="20"/>
          <w:highlight w:val="white"/>
        </w:rPr>
      </w:pPr>
      <w:r>
        <w:rPr>
          <w:sz w:val="20"/>
          <w:szCs w:val="20"/>
        </w:rPr>
        <w:t>飼主(或飼主與受託人雙方)之身份證明文件正反面影本。</w:t>
      </w:r>
    </w:p>
    <w:p w:rsidR="002E5842" w:rsidRDefault="002E5842">
      <w:pPr>
        <w:pStyle w:val="TableParagraph"/>
        <w:numPr>
          <w:ilvl w:val="0"/>
          <w:numId w:val="2"/>
        </w:numPr>
        <w:overflowPunct w:val="0"/>
        <w:spacing w:before="11" w:line="240" w:lineRule="exact"/>
        <w:ind w:left="506" w:hanging="506"/>
        <w:rPr>
          <w:sz w:val="20"/>
          <w:szCs w:val="20"/>
        </w:rPr>
      </w:pPr>
      <w:r>
        <w:rPr>
          <w:rStyle w:val="a4"/>
          <w:rFonts w:ascii="標楷體" w:eastAsia="標楷體" w:hAnsi="標楷體" w:cs="標楷體"/>
          <w:b/>
          <w:spacing w:val="32"/>
          <w:sz w:val="20"/>
          <w:szCs w:val="20"/>
          <w:highlight w:val="white"/>
        </w:rPr>
        <w:t>申請完成由動保處安排植存時間</w:t>
      </w:r>
      <w:r>
        <w:rPr>
          <w:rStyle w:val="a4"/>
          <w:rFonts w:ascii="新細明體" w:hAnsi="新細明體" w:cs="標楷體"/>
          <w:b/>
          <w:spacing w:val="32"/>
          <w:sz w:val="20"/>
          <w:szCs w:val="20"/>
          <w:highlight w:val="white"/>
        </w:rPr>
        <w:t>：</w:t>
      </w:r>
    </w:p>
    <w:p w:rsidR="002E5842" w:rsidRDefault="002E5842">
      <w:pPr>
        <w:pStyle w:val="ac"/>
        <w:numPr>
          <w:ilvl w:val="0"/>
          <w:numId w:val="4"/>
        </w:numPr>
        <w:snapToGrid w:val="0"/>
        <w:spacing w:line="240" w:lineRule="exact"/>
        <w:ind w:left="966" w:firstLine="0"/>
        <w:rPr>
          <w:sz w:val="20"/>
          <w:szCs w:val="20"/>
        </w:rPr>
      </w:pPr>
      <w:r>
        <w:rPr>
          <w:sz w:val="20"/>
          <w:szCs w:val="20"/>
        </w:rPr>
        <w:t>寵物植存紀念園區植存時間為每週二、五上午9:00-11:00。</w:t>
      </w:r>
    </w:p>
    <w:p w:rsidR="002E5842" w:rsidRDefault="002E5842">
      <w:pPr>
        <w:pStyle w:val="ac"/>
        <w:numPr>
          <w:ilvl w:val="0"/>
          <w:numId w:val="4"/>
        </w:numPr>
        <w:snapToGrid w:val="0"/>
        <w:spacing w:line="240" w:lineRule="exact"/>
        <w:ind w:left="966" w:firstLine="0"/>
        <w:rPr>
          <w:rStyle w:val="a4"/>
          <w:rFonts w:cs="標楷體"/>
          <w:b/>
          <w:spacing w:val="32"/>
          <w:sz w:val="20"/>
          <w:szCs w:val="20"/>
          <w:highlight w:val="white"/>
        </w:rPr>
      </w:pPr>
      <w:r>
        <w:rPr>
          <w:sz w:val="20"/>
          <w:szCs w:val="20"/>
        </w:rPr>
        <w:t>由動保處通知飼主植存日期。</w:t>
      </w:r>
    </w:p>
    <w:p w:rsidR="002E5842" w:rsidRDefault="002E5842">
      <w:pPr>
        <w:pStyle w:val="TableParagraph"/>
        <w:numPr>
          <w:ilvl w:val="0"/>
          <w:numId w:val="2"/>
        </w:numPr>
        <w:overflowPunct w:val="0"/>
        <w:spacing w:before="11" w:line="240" w:lineRule="exact"/>
        <w:ind w:left="506" w:hanging="506"/>
        <w:rPr>
          <w:rFonts w:ascii="標楷體" w:eastAsia="標楷體" w:hAnsi="標楷體"/>
          <w:sz w:val="20"/>
          <w:szCs w:val="20"/>
        </w:rPr>
      </w:pPr>
      <w:r>
        <w:rPr>
          <w:rStyle w:val="a4"/>
          <w:rFonts w:ascii="標楷體" w:eastAsia="標楷體" w:hAnsi="標楷體" w:cs="標楷體"/>
          <w:b/>
          <w:spacing w:val="32"/>
          <w:sz w:val="20"/>
          <w:szCs w:val="20"/>
          <w:highlight w:val="white"/>
        </w:rPr>
        <w:t>植存階段：</w:t>
      </w:r>
    </w:p>
    <w:p w:rsidR="002E5842" w:rsidRDefault="002E5842">
      <w:pPr>
        <w:pStyle w:val="ab"/>
        <w:numPr>
          <w:ilvl w:val="1"/>
          <w:numId w:val="5"/>
        </w:numPr>
        <w:spacing w:line="240" w:lineRule="exact"/>
        <w:rPr>
          <w:rStyle w:val="a4"/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於植存日期持身分證明文件及經再處理(研磨)之寵物遺灰前往寵物植存紀念園區辦理寵物遺灰植存。</w:t>
      </w:r>
    </w:p>
    <w:p w:rsidR="002E5842" w:rsidRDefault="002E5842">
      <w:pPr>
        <w:pStyle w:val="ab"/>
        <w:numPr>
          <w:ilvl w:val="1"/>
          <w:numId w:val="5"/>
        </w:numPr>
        <w:spacing w:line="240" w:lineRule="exact"/>
        <w:rPr>
          <w:rFonts w:ascii="標楷體" w:eastAsia="標楷體" w:hAnsi="標楷體"/>
          <w:b/>
          <w:sz w:val="20"/>
          <w:szCs w:val="20"/>
          <w:highlight w:val="white"/>
        </w:rPr>
      </w:pPr>
      <w:r>
        <w:rPr>
          <w:rStyle w:val="a4"/>
          <w:rFonts w:ascii="標楷體" w:eastAsia="標楷體" w:hAnsi="標楷體"/>
          <w:sz w:val="20"/>
          <w:szCs w:val="20"/>
        </w:rPr>
        <w:lastRenderedPageBreak/>
        <w:t>由現場工作人員核對身分及開立繳費收據。</w:t>
      </w:r>
    </w:p>
    <w:p w:rsidR="002E5842" w:rsidRDefault="002E5842">
      <w:pPr>
        <w:pStyle w:val="ab"/>
        <w:spacing w:line="240" w:lineRule="exact"/>
        <w:ind w:left="0" w:firstLine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  <w:highlight w:val="white"/>
        </w:rPr>
        <w:t>寵物遺灰植存收費標準如下:</w:t>
      </w:r>
    </w:p>
    <w:p w:rsidR="002E5842" w:rsidRDefault="002E5842">
      <w:pPr>
        <w:pStyle w:val="ab"/>
        <w:numPr>
          <w:ilvl w:val="2"/>
          <w:numId w:val="5"/>
        </w:numPr>
        <w:spacing w:line="240" w:lineRule="exact"/>
        <w:rPr>
          <w:rStyle w:val="a4"/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飼主設籍於本市者，每件收取新臺幣2,000元。</w:t>
      </w:r>
    </w:p>
    <w:p w:rsidR="002E5842" w:rsidRDefault="002E5842">
      <w:pPr>
        <w:pStyle w:val="ab"/>
        <w:numPr>
          <w:ilvl w:val="2"/>
          <w:numId w:val="5"/>
        </w:num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Style w:val="a4"/>
          <w:rFonts w:ascii="標楷體" w:eastAsia="標楷體" w:hAnsi="標楷體" w:cs="標楷體"/>
          <w:sz w:val="20"/>
          <w:szCs w:val="20"/>
        </w:rPr>
        <w:t>飼主非設籍於本市者，每件收取新臺幣</w:t>
      </w:r>
      <w:r>
        <w:rPr>
          <w:rStyle w:val="a4"/>
          <w:rFonts w:ascii="標楷體" w:eastAsia="標楷體" w:hAnsi="標楷體"/>
          <w:sz w:val="20"/>
          <w:szCs w:val="20"/>
        </w:rPr>
        <w:t>4,000</w:t>
      </w:r>
      <w:r>
        <w:rPr>
          <w:rStyle w:val="a4"/>
          <w:rFonts w:ascii="標楷體" w:eastAsia="標楷體" w:hAnsi="標楷體" w:cs="標楷體"/>
          <w:sz w:val="20"/>
          <w:szCs w:val="20"/>
        </w:rPr>
        <w:t>元。</w:t>
      </w:r>
    </w:p>
    <w:p w:rsidR="002E5842" w:rsidRDefault="002E5842">
      <w:pPr>
        <w:pStyle w:val="ab"/>
        <w:numPr>
          <w:ilvl w:val="1"/>
          <w:numId w:val="5"/>
        </w:numPr>
        <w:spacing w:line="240" w:lineRule="exact"/>
        <w:rPr>
          <w:rStyle w:val="a4"/>
          <w:rFonts w:ascii="標楷體" w:eastAsia="標楷體" w:hAnsi="標楷體" w:cs="標楷體"/>
          <w:b/>
          <w:sz w:val="20"/>
          <w:szCs w:val="20"/>
          <w:highlight w:val="white"/>
        </w:rPr>
      </w:pPr>
      <w:r>
        <w:rPr>
          <w:rFonts w:ascii="標楷體" w:eastAsia="標楷體" w:hAnsi="標楷體"/>
          <w:sz w:val="20"/>
          <w:szCs w:val="20"/>
        </w:rPr>
        <w:t>至登記之植存區域進行植存。</w:t>
      </w:r>
    </w:p>
    <w:p w:rsidR="002E5842" w:rsidRDefault="002E5842">
      <w:pPr>
        <w:pStyle w:val="TableParagraph"/>
        <w:numPr>
          <w:ilvl w:val="0"/>
          <w:numId w:val="2"/>
        </w:numPr>
        <w:overflowPunct w:val="0"/>
        <w:spacing w:before="11" w:line="240" w:lineRule="exact"/>
        <w:ind w:left="0" w:right="348" w:firstLine="0"/>
        <w:rPr>
          <w:rFonts w:ascii="標楷體" w:eastAsia="標楷體" w:hAnsi="標楷體" w:cs="標楷體"/>
          <w:sz w:val="20"/>
          <w:szCs w:val="20"/>
        </w:rPr>
      </w:pPr>
      <w:r>
        <w:rPr>
          <w:rStyle w:val="a4"/>
          <w:rFonts w:ascii="標楷體" w:eastAsia="標楷體" w:hAnsi="標楷體" w:cs="標楷體"/>
          <w:b/>
          <w:sz w:val="20"/>
          <w:szCs w:val="20"/>
          <w:highlight w:val="white"/>
        </w:rPr>
        <w:t>注意事項：</w:t>
      </w:r>
    </w:p>
    <w:p w:rsidR="002E5842" w:rsidRDefault="002E5842">
      <w:pPr>
        <w:pStyle w:val="TableParagraph"/>
        <w:numPr>
          <w:ilvl w:val="0"/>
          <w:numId w:val="6"/>
        </w:numPr>
        <w:overflowPunct w:val="0"/>
        <w:spacing w:before="11" w:line="240" w:lineRule="exact"/>
        <w:ind w:left="0" w:right="348" w:firstLine="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火化後之寵物遺灰未經再處理(研磨)者不予受理。</w:t>
      </w:r>
    </w:p>
    <w:p w:rsidR="002E5842" w:rsidRDefault="002E5842">
      <w:pPr>
        <w:pStyle w:val="TableParagraph"/>
        <w:numPr>
          <w:ilvl w:val="0"/>
          <w:numId w:val="6"/>
        </w:numPr>
        <w:overflowPunct w:val="0"/>
        <w:spacing w:before="11" w:line="240" w:lineRule="exact"/>
        <w:ind w:left="0" w:right="348" w:firstLine="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植存時，除寵物遺灰、花卉或樹葉等有機物外，勿將紙袋或其他物品放入穴位。</w:t>
      </w:r>
    </w:p>
    <w:p w:rsidR="002E5842" w:rsidRPr="00F804D9" w:rsidRDefault="002E5842">
      <w:pPr>
        <w:pStyle w:val="TableParagraph"/>
        <w:numPr>
          <w:ilvl w:val="0"/>
          <w:numId w:val="6"/>
        </w:numPr>
        <w:overflowPunct w:val="0"/>
        <w:spacing w:before="11" w:line="240" w:lineRule="exact"/>
        <w:ind w:left="0" w:right="348" w:firstLine="0"/>
        <w:rPr>
          <w:rFonts w:ascii="標楷體" w:eastAsia="標楷體" w:hAnsi="標楷體" w:cs="標楷體"/>
          <w:spacing w:val="-1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寵物遺灰植存日期，動保處得視實際場域使用情形酌予調整，並事先通知申請人。</w:t>
      </w:r>
    </w:p>
    <w:p w:rsidR="00F804D9" w:rsidRPr="00CA43B9" w:rsidRDefault="00271142" w:rsidP="00271142">
      <w:pPr>
        <w:pStyle w:val="TableParagraph"/>
        <w:numPr>
          <w:ilvl w:val="0"/>
          <w:numId w:val="6"/>
        </w:numPr>
        <w:tabs>
          <w:tab w:val="clear" w:pos="0"/>
          <w:tab w:val="num" w:pos="142"/>
        </w:tabs>
        <w:overflowPunct w:val="0"/>
        <w:spacing w:before="11" w:line="240" w:lineRule="exact"/>
        <w:ind w:left="284" w:hangingChars="142" w:hanging="284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="002462A3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="008C52A4"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本</w:t>
      </w:r>
      <w:r w:rsidR="00B72742">
        <w:rPr>
          <w:rFonts w:ascii="標楷體" w:eastAsia="標楷體" w:hAnsi="標楷體" w:cs="標楷體" w:hint="eastAsia"/>
          <w:color w:val="FF0000"/>
          <w:sz w:val="20"/>
          <w:szCs w:val="20"/>
        </w:rPr>
        <w:t>園</w:t>
      </w:r>
      <w:r w:rsidR="008C52A4"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區係採循環利用，</w:t>
      </w:r>
      <w:r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植存後</w:t>
      </w:r>
      <w:r w:rsidR="00E90E2F"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將於</w:t>
      </w:r>
      <w:r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一定期日內將進行翻土工作，</w:t>
      </w:r>
      <w:r w:rsidR="00F804D9"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禁</w:t>
      </w:r>
      <w:r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止</w:t>
      </w:r>
      <w:r w:rsidR="00F804D9" w:rsidRPr="00CA43B9">
        <w:rPr>
          <w:rFonts w:ascii="標楷體" w:eastAsia="標楷體" w:hAnsi="標楷體" w:cs="標楷體" w:hint="eastAsia"/>
          <w:color w:val="FF0000"/>
          <w:sz w:val="20"/>
          <w:szCs w:val="20"/>
        </w:rPr>
        <w:t>私自設置標幟或設施，並不得焚燒或放置香燭及紙錢等祭品。</w:t>
      </w:r>
    </w:p>
    <w:p w:rsidR="00F61F95" w:rsidRPr="00F804D9" w:rsidRDefault="00F61F95" w:rsidP="00F61F95">
      <w:pPr>
        <w:pStyle w:val="TableParagraph"/>
        <w:numPr>
          <w:ilvl w:val="0"/>
          <w:numId w:val="6"/>
        </w:numPr>
        <w:overflowPunct w:val="0"/>
        <w:spacing w:before="11" w:line="240" w:lineRule="exact"/>
        <w:ind w:left="0" w:right="348" w:firstLine="0"/>
        <w:rPr>
          <w:rFonts w:ascii="標楷體" w:eastAsia="標楷體" w:hAnsi="標楷體" w:cs="標楷體"/>
          <w:sz w:val="20"/>
          <w:szCs w:val="20"/>
        </w:rPr>
      </w:pPr>
      <w:r w:rsidRPr="00F61F95">
        <w:rPr>
          <w:rFonts w:ascii="標楷體" w:eastAsia="標楷體" w:hAnsi="標楷體" w:cs="標楷體" w:hint="eastAsia"/>
          <w:sz w:val="20"/>
          <w:szCs w:val="20"/>
        </w:rPr>
        <w:t>植存後，不得要求挖掘、換位及取回</w:t>
      </w:r>
      <w:r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E71B72" w:rsidRDefault="002E5842" w:rsidP="00A71528">
      <w:pPr>
        <w:pStyle w:val="TableParagraph"/>
        <w:numPr>
          <w:ilvl w:val="0"/>
          <w:numId w:val="6"/>
        </w:numPr>
        <w:tabs>
          <w:tab w:val="left" w:pos="-8903"/>
        </w:tabs>
        <w:overflowPunct w:val="0"/>
        <w:spacing w:before="11" w:line="240" w:lineRule="exact"/>
        <w:ind w:left="0" w:right="118" w:firstLine="0"/>
        <w:rPr>
          <w:rFonts w:hint="eastAsia"/>
        </w:rPr>
      </w:pPr>
      <w:r>
        <w:rPr>
          <w:rStyle w:val="a4"/>
          <w:rFonts w:ascii="標楷體" w:eastAsia="標楷體" w:hAnsi="標楷體" w:cs="標楷體"/>
          <w:spacing w:val="-1"/>
          <w:sz w:val="20"/>
          <w:szCs w:val="20"/>
        </w:rPr>
        <w:t>請併同參考園區寵物遺灰植存標準作業流程。</w:t>
      </w: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</w:tabs>
        <w:overflowPunct w:val="0"/>
        <w:spacing w:before="11" w:line="240" w:lineRule="exact"/>
        <w:ind w:left="467" w:right="118"/>
      </w:pP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</w:tabs>
        <w:overflowPunct w:val="0"/>
        <w:spacing w:before="11" w:line="240" w:lineRule="exact"/>
        <w:ind w:left="467" w:right="118"/>
      </w:pP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</w:tabs>
        <w:overflowPunct w:val="0"/>
        <w:spacing w:before="11" w:line="240" w:lineRule="exact"/>
        <w:ind w:left="467" w:right="118"/>
      </w:pP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</w:tabs>
        <w:overflowPunct w:val="0"/>
        <w:spacing w:before="11" w:line="240" w:lineRule="exact"/>
        <w:ind w:left="467" w:right="118"/>
      </w:pP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</w:tabs>
        <w:overflowPunct w:val="0"/>
        <w:spacing w:before="11" w:line="240" w:lineRule="exact"/>
        <w:ind w:left="467" w:right="118"/>
      </w:pPr>
    </w:p>
    <w:p w:rsidR="002E5842" w:rsidRDefault="002E5842" w:rsidP="005D3B2A">
      <w:pPr>
        <w:pStyle w:val="TableParagraph"/>
        <w:pBdr>
          <w:bottom w:val="none" w:sz="0" w:space="1" w:color="000000"/>
        </w:pBdr>
        <w:tabs>
          <w:tab w:val="left" w:pos="-380"/>
          <w:tab w:val="left" w:pos="7605"/>
        </w:tabs>
        <w:overflowPunct w:val="0"/>
        <w:spacing w:before="11" w:line="240" w:lineRule="exact"/>
        <w:ind w:left="467" w:right="118"/>
      </w:pPr>
      <w:r>
        <w:tab/>
      </w:r>
    </w:p>
    <w:p w:rsidR="00A11BB1" w:rsidRDefault="00A11BB1" w:rsidP="00EE7552">
      <w:pPr>
        <w:pStyle w:val="TableParagraph"/>
        <w:tabs>
          <w:tab w:val="left" w:pos="-380"/>
        </w:tabs>
        <w:overflowPunct w:val="0"/>
        <w:spacing w:before="11" w:line="240" w:lineRule="exact"/>
        <w:ind w:right="118"/>
        <w:rPr>
          <w:rFonts w:hint="eastAsia"/>
        </w:rPr>
      </w:pPr>
    </w:p>
    <w:p w:rsidR="00A11BB1" w:rsidRDefault="00A11BB1" w:rsidP="00EE7552">
      <w:pPr>
        <w:pStyle w:val="TableParagraph"/>
        <w:tabs>
          <w:tab w:val="left" w:pos="-380"/>
        </w:tabs>
        <w:overflowPunct w:val="0"/>
        <w:spacing w:before="11" w:line="240" w:lineRule="exact"/>
        <w:ind w:right="118"/>
        <w:rPr>
          <w:rFonts w:hint="eastAsia"/>
        </w:rPr>
      </w:pPr>
    </w:p>
    <w:p w:rsidR="002E5842" w:rsidRDefault="002E5842">
      <w:pPr>
        <w:pStyle w:val="TableParagraph"/>
        <w:tabs>
          <w:tab w:val="left" w:pos="-380"/>
        </w:tabs>
        <w:overflowPunct w:val="0"/>
        <w:spacing w:before="11" w:line="240" w:lineRule="exact"/>
        <w:ind w:left="467" w:right="118"/>
      </w:pPr>
    </w:p>
    <w:sectPr w:rsidR="002E5842">
      <w:headerReference w:type="default" r:id="rId8"/>
      <w:headerReference w:type="first" r:id="rId9"/>
      <w:pgSz w:w="11906" w:h="16838"/>
      <w:pgMar w:top="567" w:right="849" w:bottom="720" w:left="426" w:header="720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4D" w:rsidRDefault="0063244D">
      <w:r>
        <w:separator/>
      </w:r>
    </w:p>
  </w:endnote>
  <w:endnote w:type="continuationSeparator" w:id="0">
    <w:p w:rsidR="0063244D" w:rsidRDefault="0063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4D" w:rsidRDefault="0063244D">
      <w:r>
        <w:separator/>
      </w:r>
    </w:p>
  </w:footnote>
  <w:footnote w:type="continuationSeparator" w:id="0">
    <w:p w:rsidR="0063244D" w:rsidRDefault="0063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42" w:rsidRDefault="002E5842">
    <w:pPr>
      <w:pStyle w:val="af"/>
      <w:overflowPunct w:val="0"/>
      <w:spacing w:line="12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42" w:rsidRDefault="002E58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sz w:val="20"/>
        <w:szCs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ascii="Calibri Light" w:hAnsi="Calibri Light" w:cs="Calibri Light"/>
        <w:b w:val="0"/>
        <w:sz w:val="21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947" w:hanging="480"/>
      </w:pPr>
      <w:rPr>
        <w:b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8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2"/>
    <w:rsid w:val="00006963"/>
    <w:rsid w:val="000153FB"/>
    <w:rsid w:val="00057842"/>
    <w:rsid w:val="001135BA"/>
    <w:rsid w:val="00131A57"/>
    <w:rsid w:val="001B241B"/>
    <w:rsid w:val="002462A3"/>
    <w:rsid w:val="00271142"/>
    <w:rsid w:val="002E5842"/>
    <w:rsid w:val="00313F0A"/>
    <w:rsid w:val="00461CC1"/>
    <w:rsid w:val="004B2907"/>
    <w:rsid w:val="004F29CE"/>
    <w:rsid w:val="005A664F"/>
    <w:rsid w:val="005D3B2A"/>
    <w:rsid w:val="005F289F"/>
    <w:rsid w:val="00600AB7"/>
    <w:rsid w:val="00616468"/>
    <w:rsid w:val="0063244D"/>
    <w:rsid w:val="00644796"/>
    <w:rsid w:val="007F767F"/>
    <w:rsid w:val="00801433"/>
    <w:rsid w:val="0080348E"/>
    <w:rsid w:val="008C52A4"/>
    <w:rsid w:val="0093754D"/>
    <w:rsid w:val="00944AD1"/>
    <w:rsid w:val="00953891"/>
    <w:rsid w:val="00A11BB1"/>
    <w:rsid w:val="00A71528"/>
    <w:rsid w:val="00AF1741"/>
    <w:rsid w:val="00B22BD3"/>
    <w:rsid w:val="00B566F3"/>
    <w:rsid w:val="00B72742"/>
    <w:rsid w:val="00CA43B9"/>
    <w:rsid w:val="00D309F6"/>
    <w:rsid w:val="00D62A76"/>
    <w:rsid w:val="00DD0DA5"/>
    <w:rsid w:val="00DF2304"/>
    <w:rsid w:val="00E426E3"/>
    <w:rsid w:val="00E71B72"/>
    <w:rsid w:val="00E90E2F"/>
    <w:rsid w:val="00EE7552"/>
    <w:rsid w:val="00EE78A5"/>
    <w:rsid w:val="00F009DB"/>
    <w:rsid w:val="00F61F95"/>
    <w:rsid w:val="00F804D9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49451E"/>
  <w15:chartTrackingRefBased/>
  <w15:docId w15:val="{C0F37B1C-42A1-411A-9E84-64C775D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kern w:val="1"/>
      <w:sz w:val="24"/>
      <w:szCs w:val="22"/>
    </w:rPr>
  </w:style>
  <w:style w:type="paragraph" w:styleId="1">
    <w:name w:val="heading 1"/>
    <w:basedOn w:val="a0"/>
    <w:next w:val="a0"/>
    <w:qFormat/>
    <w:pPr>
      <w:numPr>
        <w:numId w:val="1"/>
      </w:numPr>
      <w:autoSpaceDE w:val="0"/>
      <w:ind w:left="840" w:hanging="341"/>
      <w:outlineLvl w:val="0"/>
    </w:pPr>
    <w:rPr>
      <w:rFonts w:ascii="標楷體" w:eastAsia="標楷體" w:hAnsi="標楷體" w:cs="標楷體"/>
      <w:b/>
      <w:bCs/>
      <w:kern w:val="0"/>
      <w:sz w:val="36"/>
      <w:szCs w:val="36"/>
    </w:rPr>
  </w:style>
  <w:style w:type="character" w:default="1" w:styleId="a1">
    <w:name w:val="Default Paragraph Font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Default Paragraph Font"/>
  </w:style>
  <w:style w:type="character" w:styleId="a5">
    <w:name w:val="Hyperlink"/>
    <w:rPr>
      <w:color w:val="0563C1"/>
      <w:u w:val="single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10">
    <w:name w:val="標題 1 字元"/>
    <w:rPr>
      <w:rFonts w:ascii="標楷體" w:eastAsia="標楷體" w:hAnsi="標楷體" w:cs="標楷體"/>
      <w:b/>
      <w:bCs/>
      <w:kern w:val="0"/>
      <w:sz w:val="36"/>
      <w:szCs w:val="36"/>
    </w:rPr>
  </w:style>
  <w:style w:type="character" w:customStyle="1" w:styleId="a8">
    <w:name w:val="本文 字元"/>
    <w:rPr>
      <w:rFonts w:ascii="標楷體" w:eastAsia="標楷體" w:hAnsi="標楷體" w:cs="標楷體"/>
      <w:kern w:val="0"/>
      <w:sz w:val="32"/>
      <w:szCs w:val="32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rPr>
      <w:rFonts w:ascii="標楷體" w:eastAsia="標楷體" w:hAnsi="標楷體"/>
    </w:rPr>
  </w:style>
  <w:style w:type="character" w:customStyle="1" w:styleId="WWCharLFO1LVL2">
    <w:name w:val="WW_CharLFO1LVL2"/>
    <w:rPr>
      <w:b w:val="0"/>
    </w:rPr>
  </w:style>
  <w:style w:type="character" w:customStyle="1" w:styleId="WWCharLFO2LVL1">
    <w:name w:val="WW_CharLFO2LVL1"/>
    <w:rPr>
      <w:rFonts w:ascii="標楷體" w:eastAsia="標楷體" w:hAnsi="標楷體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4LVL2">
    <w:name w:val="WW_CharLFO4LVL2"/>
    <w:rPr>
      <w:sz w:val="20"/>
      <w:szCs w:val="20"/>
    </w:rPr>
  </w:style>
  <w:style w:type="character" w:customStyle="1" w:styleId="WWCharLFO4LVL3">
    <w:name w:val="WW_CharLFO4LVL3"/>
    <w:rPr>
      <w:rFonts w:ascii="Calibri Light" w:hAnsi="Calibri Light" w:cs="Calibri Light"/>
      <w:b w:val="0"/>
      <w:sz w:val="21"/>
    </w:rPr>
  </w:style>
  <w:style w:type="character" w:customStyle="1" w:styleId="WWCharLFO5LVL1">
    <w:name w:val="WW_CharLFO5LVL1"/>
    <w:rPr>
      <w:b w:val="0"/>
      <w:sz w:val="20"/>
      <w:szCs w:val="20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1"/>
      <w:sz w:val="24"/>
      <w:szCs w:val="22"/>
    </w:rPr>
  </w:style>
  <w:style w:type="paragraph" w:styleId="ab">
    <w:name w:val="List Paragraph"/>
    <w:basedOn w:val="a0"/>
    <w:qFormat/>
    <w:pPr>
      <w:ind w:left="480"/>
    </w:pPr>
  </w:style>
  <w:style w:type="paragraph" w:customStyle="1" w:styleId="ac">
    <w:name w:val="草案條文"/>
    <w:basedOn w:val="a0"/>
    <w:pPr>
      <w:ind w:left="283" w:hanging="283"/>
      <w:jc w:val="both"/>
    </w:pPr>
    <w:rPr>
      <w:rFonts w:ascii="標楷體" w:eastAsia="標楷體" w:hAnsi="標楷體"/>
      <w:color w:val="000000"/>
      <w:szCs w:val="24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hAnsi="Times New Roman"/>
      <w:kern w:val="0"/>
      <w:szCs w:val="24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ody Text"/>
    <w:basedOn w:val="a0"/>
    <w:pPr>
      <w:autoSpaceDE w:val="0"/>
      <w:ind w:left="120"/>
    </w:pPr>
    <w:rPr>
      <w:rFonts w:ascii="標楷體" w:eastAsia="標楷體" w:hAnsi="標楷體" w:cs="標楷體"/>
      <w:kern w:val="0"/>
      <w:sz w:val="32"/>
      <w:szCs w:val="32"/>
    </w:rPr>
  </w:style>
  <w:style w:type="paragraph" w:styleId="af0">
    <w:name w:val="Balloon Text"/>
    <w:basedOn w:val="a0"/>
    <w:rPr>
      <w:rFonts w:ascii="Calibri Light" w:hAnsi="Calibri Light"/>
      <w:sz w:val="18"/>
      <w:szCs w:val="18"/>
    </w:rPr>
  </w:style>
  <w:style w:type="paragraph" w:customStyle="1" w:styleId="af1">
    <w:name w:val="框架內容"/>
    <w:basedOn w:val="a"/>
  </w:style>
  <w:style w:type="paragraph" w:customStyle="1" w:styleId="af2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9786-2F2A-40EE-837F-ADC97D9D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2023-12-18T02:41:00Z</cp:lastPrinted>
  <dcterms:created xsi:type="dcterms:W3CDTF">2023-12-18T02:42:00Z</dcterms:created>
  <dcterms:modified xsi:type="dcterms:W3CDTF">2023-12-18T02:42:00Z</dcterms:modified>
</cp:coreProperties>
</file>